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C45F3A">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C45F3A">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C45F3A">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C45F3A">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Tablas</w:t>
      </w:r>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C45F3A">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C45F3A">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Figuras</w:t>
      </w:r>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C45F3A">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C45F3A">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C45F3A">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C45F3A">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la  proximidad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dada la gran importancia en las microcuencas abastecedoras de los acueductos en la regulación y provisión hídrica, las áreas bajo esta categoría de la estructura ecológica principal que se superpongan a la subzona para el desarrollo tendrá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Land Cover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Zonificación ambiental preliminar. Mapa de clases agrológicas por área protegida intersectado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 </w:t>
      </w:r>
      <w:r w:rsidR="008C4AD2" w:rsidRPr="002D4F5F">
        <w:rPr>
          <w:lang w:val="es-CO"/>
        </w:rPr>
        <w:t>:</w:t>
      </w:r>
      <w:bookmarkEnd w:id="5"/>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ubicaron las áreas aferentes de todos los acueductos municipales y comunitarios en las áreas protegidas, estas áreas se integran a la zonificación como zona de preservación, restauración ó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amenaza por remoción en masa y por avenida torrencial identificados en los POMCAs del departamento de Risaralda, estas zonas se integran a la zonificación ambiental como zona de preservación, restauración ó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páramo  al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ampoalegre y PRN Ucumarí)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oA8IA&#10;AADbAAAADwAAAGRycy9kb3ducmV2LnhtbERPTWvCQBC9F/wPywjemk0URKKrFEUquTW2B2/T7Jik&#10;zc6G7NYk/fXuQfD4eN+b3WAacaPO1ZYVJFEMgriwuuZSwef5+LoC4TyyxsYyKRjJwW47edlgqm3P&#10;H3TLfSlCCLsUFVTet6mUrqjIoItsSxy4q+0M+gC7UuoO+xBuGjmP46U0WHNoqLClfUXFb/5nFJzy&#10;d/v1nWfH6/IyZudk/3Og9l+p2XR4W4PwNPin+OE+aQWLMDZ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gDwgAAANsAAAAPAAAAAAAAAAAAAAAAAJgCAABkcnMvZG93&#10;bnJldi54bWxQSwUGAAAAAAQABAD1AAAAhwM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NmMMA&#10;AADbAAAADwAAAGRycy9kb3ducmV2LnhtbESPQYvCMBSE74L/ITzBm6YqiHaNIooo3rbqYW9vm2fb&#10;tXkpTdTqrzcLgsdhZr5hZovGlOJGtSssKxj0IxDEqdUFZwqOh01vAsJ5ZI2lZVLwIAeLebs1w1jb&#10;O3/TLfGZCBB2MSrIva9iKV2ak0HXtxVx8M62NuiDrDOpa7wHuCnlMIrG0mDBYSHHilY5pZfkahTs&#10;kq09/Sb7zXn889gfBqu/NVVPpbqdZvkFwlPjP+F3e6cVjK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NmMMAAADbAAAADwAAAAAAAAAAAAAAAACYAgAAZHJzL2Rv&#10;d25yZXYueG1sUEsFBgAAAAAEAAQA9QAAAIgD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eMIA&#10;AADbAAAADwAAAGRycy9kb3ducmV2LnhtbERPTWvCQBC9F/wPywjemk1ERKKrFEUquTW2B2/T7Jik&#10;zc6G7NYk/fXuQfD4eN+b3WAacaPO1ZYVJFEMgriwuuZSwef5+LoC4TyyxsYyKRjJwW47edlgqm3P&#10;H3TLfSlCCLsUFVTet6mUrqjIoItsSxy4q+0M+gC7UuoO+xBuGjmP46U0WHNoqLClfUXFb/5nFJzy&#10;d/v1nWfH6/IyZudk/3Og9l+p2XR4W4PwNPin+OE+aQWL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d4wgAAANsAAAAPAAAAAAAAAAAAAAAAAJgCAABkcnMvZG93&#10;bnJldi54bWxQSwUGAAAAAAQABAD1AAAAhwM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vsEA&#10;AADbAAAADwAAAGRycy9kb3ducmV2LnhtbESPQYvCMBSE7wv+h/AEL4umFRGpRpGK4GEvVi/eHs2z&#10;qTYvpYla/71ZWNjjMDPfMKtNbxvxpM7XjhWkkwQEcel0zZWC82k/XoDwAVlj45gUvMnDZj34WmGm&#10;3YuP9CxCJSKEfYYKTAhtJqUvDVn0E9cSR+/qOoshyq6SusNXhNtGTpNkLi3WHBcMtpQbKu/Fwyo4&#10;7GSt9U+a07e5NZT44rIoc6VGw367BBGoD//hv/ZBK5il8Ps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lr7BAAAA2wAAAA8AAAAAAAAAAAAAAAAAmAIAAGRycy9kb3du&#10;cmV2LnhtbFBLBQYAAAAABAAEAPUAAACGAw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cMA&#10;AADbAAAADwAAAGRycy9kb3ducmV2LnhtbESPzWrDMBCE74W8g9hAb7UUE4pxrIQQMOkhPdQt9Lqx&#10;NraJtTKWartvXxUKPQ7z8zHFYbG9mGj0nWMNm0SBIK6d6bjR8PFePmUgfEA22DsmDd/k4bBfPRSY&#10;GzfzG01VaEQcYZ+jhjaEIZfS1y1Z9IkbiKN3c6PFEOXYSDPiHMdtL1OlnqXFjiOhxYFOLdX36stG&#10;iLLZXE3n5qpKdXyth/Ky+Sy1flwvxx2IQEv4D/+1X4yGbQ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cMAAADbAAAADwAAAAAAAAAAAAAAAACYAgAAZHJzL2Rv&#10;d25yZXYueG1sUEsFBgAAAAAEAAQA9QAAAIgDAAAAAA==&#10;" adj="14224" fillcolor="#4f81bd [3204]" strokecolor="#243f60 [1604]" strokeweight="2pt"/>
                <v:shape id="Flecha abajo 14" o:spid="_x0000_s1032" type="#_x0000_t67" style="position:absolute;left:50292;top:4027;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25cQA&#10;AADbAAAADwAAAGRycy9kb3ducmV2LnhtbESPQUsDMRSE74L/ITzBm81qpZRt0+JWql5asJaeH5vX&#10;zbabl5DE7eqvN4LgcZiZb5j5crCd6CnE1rGC+1EBgrh2uuVGwf5jfTcFEROyxs4xKfiiCMvF9dUc&#10;S+0u/E79LjUiQziWqMCk5EspY23IYhw5T5y9owsWU5ahkTrgJcNtJx+KYiIttpwXDHpaGarPu0+r&#10;4HQI/bOfVmZ4Jf9dbVfVdvNSKXV7MzzNQCQa0n/4r/2mFTy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duXEAAAA2wAAAA8AAAAAAAAAAAAAAAAAmAIAAGRycy9k&#10;b3ducmV2LnhtbFBLBQYAAAAABAAEAPUAAACJAwAAAAA=&#10;" adj="14224" fillcolor="#5b9bd5" strokecolor="#41719c" strokeweight="1pt"/>
                <v:shape id="Flecha abajo 15" o:spid="_x0000_s1033" type="#_x0000_t67" style="position:absolute;left:31350;top:3701;width:1940;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ukcQA&#10;AADbAAAADwAAAGRycy9kb3ducmV2LnhtbESPQUsDMRSE74L/ITyhN5tVSinbpsWtaL1YsC09Pzav&#10;m62bl5DE7dpfbwTB4zAz3zCL1WA70VOIrWMFD+MCBHHtdMuNgsP+5X4GIiZkjZ1jUvBNEVbL25sF&#10;ltpd+IP6XWpEhnAsUYFJyZdSxtqQxTh2njh7JxcspixDI3XAS4bbTj4WxVRabDkvGPS0NlR/7r6s&#10;gvMx9M9+VplhQ/5abdfV9v21Ump0NzzNQSQa0n/4r/2mFUw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7pHEAAAA2wAAAA8AAAAAAAAAAAAAAAAAmAIAAGRycy9k&#10;b3ducmV2LnhtbFBLBQYAAAAABAAEAPUAAACJAwAAAAA=&#10;" adj="14224" fillcolor="#5b9bd5" strokecolor="#41719c" strokeweight="1pt"/>
                <v:shape id="Cuadro de texto 9" o:spid="_x0000_s1034" type="#_x0000_t202" style="position:absolute;left:40712;top:7511;width:21327;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04MMA&#10;AADbAAAADwAAAGRycy9kb3ducmV2LnhtbESPQYvCMBSE74L/ITzBm6aKinSNIooo3qx62Nvb5tl2&#10;bV5KE7X6683CgsdhZr5hZovGlOJOtSssKxj0IxDEqdUFZwpOx01vCsJ5ZI2lZVLwJAeLebs1w1jb&#10;Bx/onvhMBAi7GBXk3lexlC7NyaDr24o4eBdbG/RB1pnUNT4C3JRyGEUTabDgsJBjRauc0mtyMwp2&#10;ydaef5L95jL5fu6Pg9XvmqqXUt1Os/wC4anxn/B/e6cVjMb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04MMAAADbAAAADwAAAAAAAAAAAAAAAACYAgAAZHJzL2Rv&#10;d25yZXYueG1sUEsFBgAAAAAEAAQA9QAAAIgD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ql8UA&#10;AADbAAAADwAAAGRycy9kb3ducmV2LnhtbESPQWvCQBSE70L/w/IKvZlNSgmSukpJkYq3Rnvo7TX7&#10;TKLZtyG7TWJ/fVcQPA4z8w2zXE+mFQP1rrGsIIliEMSl1Q1XCg77zXwBwnlkja1lUnAhB+vVw2yJ&#10;mbYjf9JQ+EoECLsMFdTed5mUrqzJoItsRxy8o+0N+iD7SuoexwA3rXyO41QabDgs1NhRXlN5Ln6N&#10;gm3xYb9+it3mmH5fdvskP71T96fU0+P09grC0+Tv4Vt7qxW8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qXxQAAANsAAAAPAAAAAAAAAAAAAAAAAJgCAABkcnMv&#10;ZG93bnJldi54bWxQSwUGAAAAAAQABAD1AAAAigM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jMQA&#10;AADbAAAADwAAAGRycy9kb3ducmV2LnhtbESP0WrCQBRE3wv+w3KFvtVNpCQldRVJEArS2Np+wCV7&#10;zQazd0N2q/Hvu4WCj8PMnGFWm8n24kKj7xwrSBcJCOLG6Y5bBd9fu6cXED4ga+wdk4IbedisZw8r&#10;LLS78iddjqEVEcK+QAUmhKGQ0jeGLPqFG4ijd3KjxRDl2Eo94jXCbS+XSZJJix3HBYMDlYaa8/HH&#10;Kng3ZbbfSlNPWZNXKVaH9KOWSj3Op+0riEBTuIf/229awXM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ozEAAAA2wAAAA8AAAAAAAAAAAAAAAAAmAIAAGRycy9k&#10;b3ducmV2LnhtbFBLBQYAAAAABAAEAPUAAACJAw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lMEA&#10;AADbAAAADwAAAGRycy9kb3ducmV2LnhtbERPy2oCMRTdF/yHcAV3NWORIlOjdJQ+Ngra0vVlcjuZ&#10;dnITknSc+vVmIbg8nPdyPdhO9BRi61jBbFqAIK6dbrlR8Pnxcr8AEROyxs4xKfinCOvV6G6JpXYn&#10;PlB/TI3IIRxLVGBS8qWUsTZkMU6dJ87ctwsWU4ahkTrgKYfbTj4UxaO02HJuMOhpY6j+Pf5ZBT9f&#10;od/6RWWGN/Lnar+p9rvXSqnJeHh+ApFoSDfx1f2uFczz2Pwl/w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5JTBAAAA2wAAAA8AAAAAAAAAAAAAAAAAmAIAAGRycy9kb3du&#10;cmV2LnhtbFBLBQYAAAAABAAEAPUAAACGAwAAAAA=&#10;" adj="14224" fillcolor="#5b9bd5" strokecolor="#41719c" strokeweight="1pt"/>
                <v:shape id="Cuadro de texto 19" o:spid="_x0000_s1038" type="#_x0000_t202" style="position:absolute;left:-376;top:39026;width:10649;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cMA&#10;AADbAAAADwAAAGRycy9kb3ducmV2LnhtbESP0WrCQBRE3wX/YbmCb80mUtI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ZcMAAADbAAAADwAAAAAAAAAAAAAAAACYAgAAZHJzL2Rv&#10;d25yZXYueG1sUEsFBgAAAAAEAAQA9QAAAIgD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AJcAA&#10;AADbAAAADwAAAGRycy9kb3ducmV2LnhtbERPy4rCMBTdD/gP4QruxrSCVapRRBEGZHxUP+DSXJti&#10;c1OajNa/nywGZnk47+W6t414UudrxwrScQKCuHS65krB7br/nIPwAVlj45gUvMnDejX4WGKu3Ysv&#10;9CxCJWII+xwVmBDaXEpfGrLox64ljtzddRZDhF0ldYevGG4bOUmSTFqsOTYYbGlrqHwUP1bBt9lm&#10;h400xz4rZ7sUd6f0fJRKjYb9ZgEiUB/+xX/uL61gGtfH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wAJcAAAADbAAAADwAAAAAAAAAAAAAAAACYAgAAZHJzL2Rvd25y&#10;ZXYueG1sUEsFBgAAAAAEAAQA9QAAAIUD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v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KW+wgAAANsAAAAPAAAAAAAAAAAAAAAAAJgCAABkcnMvZG93&#10;bnJldi54bWxQSwUGAAAAAAQABAD1AAAAhwM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7ycQA&#10;AADbAAAADwAAAGRycy9kb3ducmV2LnhtbESP0WrCQBRE3wv+w3IF35pNhKYlzUZEEQpS26b9gEv2&#10;mg1m74bsqvHv3UKhj8PMnGHK1WR7caHRd44VZEkKgrhxuuNWwc/37vEFhA/IGnvHpOBGHlbV7KHE&#10;Qrsrf9GlDq2IEPYFKjAhDIWUvjFk0SduII7e0Y0WQ5RjK/WI1wi3vVymaS4tdhwXDA60MdSc6rNV&#10;8G42+X4tzWHKm+dthtuP7PMglVrMp/UriEBT+A//td+0gqcl/H6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O8nEAAAA2wAAAA8AAAAAAAAAAAAAAAAAmAIAAGRycy9k&#10;b3ducmV2LnhtbFBLBQYAAAAABAAEAPUAAACJAw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UsMA&#10;AADbAAAADwAAAGRycy9kb3ducmV2LnhtbESP0WrCQBRE3wv+w3IF38wmF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eUsMAAADbAAAADwAAAAAAAAAAAAAAAACYAgAAZHJzL2Rv&#10;d25yZXYueG1sUEsFBgAAAAAEAAQA9QAAAIgD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JsMA&#10;AADbAAAADwAAAGRycy9kb3ducmV2LnhtbESP0WrCQBRE3wv+w3IF38wmU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JsMAAADbAAAADwAAAAAAAAAAAAAAAACYAgAAZHJzL2Rv&#10;d25yZXYueG1sUEsFBgAAAAAEAAQA9QAAAIgD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XtcUA&#10;AADbAAAADwAAAGRycy9kb3ducmV2LnhtbESPQWvCQBSE70L/w/IKXkQ3lVpCdA1pQPHSQzUFj8/s&#10;axLMvg3ZrYn/vlsoeBxm5htmk46mFTfqXWNZwcsiAkFcWt1wpaA47eYxCOeRNbaWScGdHKTbp8kG&#10;E20H/qTb0VciQNglqKD2vkukdGVNBt3CdsTB+7a9QR9kX0nd4xDgppXLKHqTBhsOCzV2lNdUXo8/&#10;RsFHcc6+8tP+tZx19/dLthxifR2Umj6P2RqEp9E/wv/tg1aw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Ve1xQAAANsAAAAPAAAAAAAAAAAAAAAAAJgCAABkcnMv&#10;ZG93bnJldi54bWxQSwUGAAAAAAQABAD1AAAAigM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9y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3KwgAAANsAAAAPAAAAAAAAAAAAAAAAAJgCAABkcnMvZG93&#10;bnJldi54bWxQSwUGAAAAAAQABAD1AAAAhwM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O8QA&#10;AADbAAAADwAAAGRycy9kb3ducmV2LnhtbESPQUsDMRSE74L/ITzBm80q1JZt0+JWql5asJaeH5vX&#10;zbabl5DE7eqvN4LgcZiZb5j5crCd6CnE1rGC+1EBgrh2uuVGwf5jfTcFEROyxs4xKfiiCMvF9dUc&#10;S+0u/E79LjUiQziWqMCk5EspY23IYhw5T5y9owsWU5ahkTrgJcNtJx+K4lFabDkvGPS0MlSfd59W&#10;wekQ+mc/rczwSv672q6q7ealUur2ZniagUg0pP/wX/tNKxhP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jvEAAAA2wAAAA8AAAAAAAAAAAAAAAAAmAIAAGRycy9k&#10;b3ducmV2LnhtbFBLBQYAAAAABAAEAPUAAACJAwAAAAA=&#10;" adj="14224" fillcolor="#5b9bd5" strokecolor="#41719c" strokeweight="1pt"/>
                <v:shape id="Cuadro de texto 31" o:spid="_x0000_s1047" type="#_x0000_t202" style="position:absolute;left:7728;top:59218;width:108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I8AA&#10;AADbAAAADwAAAGRycy9kb3ducmV2LnhtbERPy4rCMBTdD/gP4QruxrSCVapRRBEGZHxUP+DSXJti&#10;c1OajNa/nywGZnk47+W6t414UudrxwrScQKCuHS65krB7br/nIPwAVlj45gUvMnDejX4WGKu3Ysv&#10;9CxCJWII+xwVmBDaXEpfGrLox64ljtzddRZDhF0ldYevGG4bOUmSTFqsOTYYbGlrqHwUP1bBt9lm&#10;h400xz4rZ7sUd6f0fJRKjYb9ZgEiUB/+xX/uL61gGs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I8AAAADbAAAADwAAAAAAAAAAAAAAAACYAgAAZHJzL2Rvd25y&#10;ZXYueG1sUEsFBgAAAAAEAAQA9QAAAIUD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puMMA&#10;AADbAAAADwAAAGRycy9kb3ducmV2LnhtbESP0WrCQBRE3wX/YbmCb80mQtM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puMMAAADbAAAADwAAAAAAAAAAAAAAAACYAgAAZHJzL2Rv&#10;d25yZXYueG1sUEsFBgAAAAAEAAQA9QAAAIgD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mL8A&#10;AADbAAAADwAAAGRycy9kb3ducmV2LnhtbERPy4rCMBTdD/gP4Qqz07QuOlKNpSiCIDrj4wMuzbUp&#10;Njelidr5e7MYmOXhvJfFYFvxpN43jhWk0wQEceV0w7WC62U7mYPwAVlj65gU/JKHYjX6WGKu3YtP&#10;9DyHWsQQ9jkqMCF0uZS+MmTRT11HHLmb6y2GCPta6h5fMdy2cpYkmbTYcGww2NHaUHU/P6yCg1ln&#10;+1Ka45BVX5sUN9/pz1Eq9TkeygWIQEP4F/+5d1pBFtfH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MqYvwAAANsAAAAPAAAAAAAAAAAAAAAAAJgCAABkcnMvZG93bnJl&#10;di54bWxQSwUGAAAAAAQABAD1AAAAhAM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vA8MA&#10;AADbAAAADwAAAGRycy9kb3ducmV2LnhtbESP0WrCQBRE3wv+w3KFvtVNfEhL6ipiEITSWLUfcMne&#10;ZkOzd0N2TdK/7wqCj8PMnGFWm8m2YqDeN44VpIsEBHHldMO1gu/L/uUNhA/IGlvHpOCPPGzWs6cV&#10;5tqNfKLhHGoRIexzVGBC6HIpfWXIol+4jjh6P663GKLsa6l7HCPctnKZJJm02HBcMNjRzlD1e75a&#10;BZ9ml31spSmnrHotUiyO6VcplXqeT9t3EIGm8Ajf2wetIEvh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vA8MAAADbAAAADwAAAAAAAAAAAAAAAACYAgAAZHJzL2Rv&#10;d25yZXYueG1sUEsFBgAAAAAEAAQA9QAAAIgD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mcIA&#10;AADbAAAADwAAAGRycy9kb3ducmV2LnhtbESPzarCMBSE94LvEI7gTlNdqFSjSFEUFxX/9ofm2Bab&#10;k9JErffpb4QLdznMzDfMYtWaSryocaVlBaNhBII4s7rkXMH1sh3MQDiPrLGyTAo+5GC17HYWGGv7&#10;5hO9zj4XAcIuRgWF93UspcsKMuiGtiYO3t02Bn2QTS51g+8AN5UcR9FEGiw5LBRYU1JQ9jg/jYJj&#10;ek1SPZ3ZXXVIk58jbm6n+0Opfq9dz0F4av1/+K+91womY/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7GZwgAAANsAAAAPAAAAAAAAAAAAAAAAAJgCAABkcnMvZG93&#10;bnJldi54bWxQSwUGAAAAAAQABAD1AAAAhwM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uMEA&#10;AADbAAAADwAAAGRycy9kb3ducmV2LnhtbESPT4vCMBTE7wt+h/CEva2piiLVKKKIwp78d380z7aY&#10;vIQm1u63N8KCx2FmfsMsVp01oqUm1I4VDAcZCOLC6ZpLBZfz7mcGIkRkjcYxKfijAKtl72uBuXZP&#10;PlJ7iqVIEA45Kqhi9LmUoajIYhg4T5y8m2ssxiSbUuoGnwlujRxl2VRarDktVOhpU1FxPz2sgs1D&#10;/0bTXv22nhzMbHjx2/19otR3v1vPQUTq4if83z5o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R7jBAAAA2wAAAA8AAAAAAAAAAAAAAAAAmAIAAGRycy9kb3du&#10;cmV2LnhtbFBLBQYAAAAABAAEAPUAAACGAw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JEMQA&#10;AADbAAAADwAAAGRycy9kb3ducmV2LnhtbESPT2vCQBTE70K/w/IKvemmpUqJWcVaCs1FbFo8P7Iv&#10;f2z2bdhdTfrtXUHwOMzMb5hsPZpOnMn51rKC51kCgri0uuVawe/P5/QNhA/IGjvLpOCfPKxXD5MM&#10;U20H/qZzEWoRIexTVNCE0KdS+rIhg35me+LoVdYZDFG6WmqHQ4SbTr4kyUIabDkuNNjTtqHyrzgZ&#10;BR9zXWxPud4xvbsqPx42yf6wV+rpcdwsQQQawz18a39pBYtX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SRDEAAAA2wAAAA8AAAAAAAAAAAAAAAAAmAIAAGRycy9k&#10;b3ducmV2LnhtbFBLBQYAAAAABAAEAPUAAACJAw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8IA&#10;AADbAAAADwAAAGRycy9kb3ducmV2LnhtbESPQYvCMBSE78L+h/AWvNl0BUW6RlEXQS+iVTw/mmfb&#10;tXkpSdTuv98IgsdhZr5hpvPONOJOzteWFXwlKQjiwuqaSwWn43owAeEDssbGMin4Iw/z2Udvipm2&#10;Dz7QPQ+liBD2GSqoQmgzKX1RkUGf2JY4ehfrDIYoXSm1w0eEm0YO03QsDdYcFypsaVVRcc1vRsHP&#10;SOer21bvmJbusv09L9L9ea9U/7NbfIMI1IV3+NXeaAXjE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LwgAAANsAAAAPAAAAAAAAAAAAAAAAAJgCAABkcnMvZG93&#10;bnJldi54bWxQSwUGAAAAAAQABAD1AAAAhwM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hass</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Ecohoteles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(i.o.)</w:t>
      </w:r>
      <w:r w:rsidRPr="002612B1">
        <w:rPr>
          <w:rFonts w:ascii="Arial Narrow" w:eastAsia="Arial" w:hAnsi="Arial Narrow"/>
          <w:bCs/>
          <w:sz w:val="24"/>
          <w:szCs w:val="24"/>
        </w:rPr>
        <w:t xml:space="preserve"> i</w:t>
      </w:r>
      <w:r w:rsidR="00B320F9" w:rsidRPr="002612B1">
        <w:rPr>
          <w:rFonts w:ascii="Arial Narrow" w:eastAsia="Arial" w:hAnsi="Arial Narrow"/>
          <w:bCs/>
          <w:sz w:val="24"/>
          <w:szCs w:val="24"/>
        </w:rPr>
        <w:t>ndices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022A0" w14:textId="77777777" w:rsidR="00063489" w:rsidRDefault="00063489" w:rsidP="00B700F3">
      <w:pPr>
        <w:spacing w:after="0" w:line="240" w:lineRule="auto"/>
      </w:pPr>
      <w:r>
        <w:separator/>
      </w:r>
    </w:p>
  </w:endnote>
  <w:endnote w:type="continuationSeparator" w:id="0">
    <w:p w14:paraId="42B3AABA" w14:textId="77777777" w:rsidR="00063489" w:rsidRDefault="00063489"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0A4F8C" w:rsidRPr="000A4F8C">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C45F3A"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754F9" w14:textId="77777777" w:rsidR="00063489" w:rsidRDefault="00063489" w:rsidP="00B700F3">
      <w:pPr>
        <w:spacing w:after="0" w:line="240" w:lineRule="auto"/>
      </w:pPr>
      <w:r>
        <w:separator/>
      </w:r>
    </w:p>
  </w:footnote>
  <w:footnote w:type="continuationSeparator" w:id="0">
    <w:p w14:paraId="3B536A31" w14:textId="77777777" w:rsidR="00063489" w:rsidRDefault="00063489"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4878AC32"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B35AE3">
      <w:rPr>
        <w:rFonts w:ascii="Arial" w:hAnsi="Arial" w:cs="Arial"/>
        <w:b/>
        <w:sz w:val="24"/>
        <w:szCs w:val="24"/>
        <w:lang w:val="es-CO"/>
      </w:rPr>
      <w:t>DISTRI</w:t>
    </w:r>
    <w:r w:rsidR="000A4F8C">
      <w:rPr>
        <w:rFonts w:ascii="Arial" w:hAnsi="Arial" w:cs="Arial"/>
        <w:b/>
        <w:sz w:val="24"/>
        <w:szCs w:val="24"/>
        <w:lang w:val="es-CO"/>
      </w:rPr>
      <w:t xml:space="preserve">TO DE MANEJO INTEGRADO ARRAYANAL </w:t>
    </w:r>
  </w:p>
  <w:p w14:paraId="1E7AF1E6" w14:textId="2A08FA9F"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C45F3A">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3489"/>
    <w:rsid w:val="00067A9E"/>
    <w:rsid w:val="00067B8B"/>
    <w:rsid w:val="000771D4"/>
    <w:rsid w:val="00084849"/>
    <w:rsid w:val="000A4F8C"/>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3B74"/>
    <w:rsid w:val="006E7E66"/>
    <w:rsid w:val="006F5E8E"/>
    <w:rsid w:val="00731B39"/>
    <w:rsid w:val="007335A5"/>
    <w:rsid w:val="00755494"/>
    <w:rsid w:val="00766838"/>
    <w:rsid w:val="00781FA8"/>
    <w:rsid w:val="007B64EC"/>
    <w:rsid w:val="007C79A6"/>
    <w:rsid w:val="007D1ED2"/>
    <w:rsid w:val="007E0F32"/>
    <w:rsid w:val="007E2E18"/>
    <w:rsid w:val="007F1223"/>
    <w:rsid w:val="00800769"/>
    <w:rsid w:val="0081707B"/>
    <w:rsid w:val="008178FC"/>
    <w:rsid w:val="00825CE3"/>
    <w:rsid w:val="0083196F"/>
    <w:rsid w:val="00833184"/>
    <w:rsid w:val="0083326C"/>
    <w:rsid w:val="00843558"/>
    <w:rsid w:val="008510C7"/>
    <w:rsid w:val="00866BEE"/>
    <w:rsid w:val="0088252C"/>
    <w:rsid w:val="008913F6"/>
    <w:rsid w:val="00894B30"/>
    <w:rsid w:val="008A3E13"/>
    <w:rsid w:val="008C4AD2"/>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80B99"/>
    <w:rsid w:val="00A8724D"/>
    <w:rsid w:val="00A87FC8"/>
    <w:rsid w:val="00A97209"/>
    <w:rsid w:val="00A97D41"/>
    <w:rsid w:val="00AC07D6"/>
    <w:rsid w:val="00AC23B7"/>
    <w:rsid w:val="00AC3468"/>
    <w:rsid w:val="00AD3326"/>
    <w:rsid w:val="00AD5436"/>
    <w:rsid w:val="00AD547A"/>
    <w:rsid w:val="00B2089C"/>
    <w:rsid w:val="00B20E7C"/>
    <w:rsid w:val="00B320F9"/>
    <w:rsid w:val="00B35AE3"/>
    <w:rsid w:val="00B43A6C"/>
    <w:rsid w:val="00B450A9"/>
    <w:rsid w:val="00B524E0"/>
    <w:rsid w:val="00B557A7"/>
    <w:rsid w:val="00B625BC"/>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45F3A"/>
    <w:rsid w:val="00C51532"/>
    <w:rsid w:val="00C72950"/>
    <w:rsid w:val="00C81C71"/>
    <w:rsid w:val="00C8292F"/>
    <w:rsid w:val="00C95B36"/>
    <w:rsid w:val="00D0360E"/>
    <w:rsid w:val="00D0517C"/>
    <w:rsid w:val="00D2149C"/>
    <w:rsid w:val="00D56453"/>
    <w:rsid w:val="00D673C5"/>
    <w:rsid w:val="00D84017"/>
    <w:rsid w:val="00DB551B"/>
    <w:rsid w:val="00DD2DE7"/>
    <w:rsid w:val="00DD78F7"/>
    <w:rsid w:val="00DE27CD"/>
    <w:rsid w:val="00E111AC"/>
    <w:rsid w:val="00E21176"/>
    <w:rsid w:val="00E23B76"/>
    <w:rsid w:val="00E306D0"/>
    <w:rsid w:val="00E33473"/>
    <w:rsid w:val="00E43ECD"/>
    <w:rsid w:val="00E45FF8"/>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802AE"/>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28CC3-608E-40C5-8042-3420CC319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2021-06-22T21:42:00Z</dcterms:created>
  <dcterms:modified xsi:type="dcterms:W3CDTF">2021-06-24T18:22:00Z</dcterms:modified>
</cp:coreProperties>
</file>